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B89D" w14:textId="198E1996" w:rsidR="001E2DE1" w:rsidRPr="007C4460" w:rsidRDefault="001E2DE1" w:rsidP="007C4460">
      <w:pPr>
        <w:pStyle w:val="Geenafstand"/>
        <w:jc w:val="center"/>
        <w:divId w:val="874194653"/>
        <w:rPr>
          <w:b/>
          <w:bCs/>
          <w:i/>
          <w:iCs/>
          <w:color w:val="ED7D31" w:themeColor="accent2"/>
          <w:sz w:val="36"/>
          <w:szCs w:val="36"/>
          <w:u w:val="single"/>
        </w:rPr>
      </w:pPr>
      <w:r w:rsidRPr="007C4460">
        <w:rPr>
          <w:b/>
          <w:bCs/>
          <w:i/>
          <w:iCs/>
          <w:color w:val="ED7D31" w:themeColor="accent2"/>
          <w:sz w:val="36"/>
          <w:szCs w:val="36"/>
          <w:u w:val="single"/>
        </w:rPr>
        <w:t>Protocol: reinigen van de hokken</w:t>
      </w:r>
    </w:p>
    <w:p w14:paraId="50EFE748" w14:textId="77777777" w:rsidR="007C4460" w:rsidRDefault="007C4460" w:rsidP="006842DE">
      <w:pPr>
        <w:spacing w:after="285" w:line="390" w:lineRule="atLeast"/>
        <w:divId w:val="874194653"/>
        <w:rPr>
          <w:rFonts w:ascii="Arial" w:hAnsi="Arial" w:cs="Arial"/>
          <w:color w:val="031519"/>
          <w:kern w:val="0"/>
          <w:sz w:val="21"/>
          <w:szCs w:val="21"/>
          <w14:ligatures w14:val="none"/>
        </w:rPr>
      </w:pPr>
    </w:p>
    <w:p w14:paraId="39D89210" w14:textId="7B784B5B" w:rsidR="006842DE" w:rsidRPr="006842DE" w:rsidRDefault="006842DE" w:rsidP="006842DE">
      <w:pPr>
        <w:spacing w:after="285" w:line="390" w:lineRule="atLeast"/>
        <w:divId w:val="874194653"/>
        <w:rPr>
          <w:rFonts w:ascii="Arial" w:hAnsi="Arial" w:cs="Arial"/>
          <w:color w:val="031519"/>
          <w:kern w:val="0"/>
          <w:sz w:val="21"/>
          <w:szCs w:val="21"/>
          <w14:ligatures w14:val="none"/>
        </w:rPr>
      </w:pPr>
      <w:r w:rsidRPr="006842DE">
        <w:rPr>
          <w:rFonts w:ascii="Arial" w:hAnsi="Arial" w:cs="Arial"/>
          <w:color w:val="031519"/>
          <w:kern w:val="0"/>
          <w:sz w:val="21"/>
          <w:szCs w:val="21"/>
          <w14:ligatures w14:val="none"/>
        </w:rPr>
        <w:t>Een optimaal reinigings-en ontsmettingsprotocol bestaat uit de volgende stappen:</w:t>
      </w:r>
    </w:p>
    <w:p w14:paraId="446840CF" w14:textId="3A5186C8" w:rsidR="006842DE" w:rsidRDefault="006842DE" w:rsidP="006842DE">
      <w:pPr>
        <w:numPr>
          <w:ilvl w:val="0"/>
          <w:numId w:val="1"/>
        </w:numPr>
        <w:spacing w:after="60" w:line="270" w:lineRule="atLeast"/>
        <w:divId w:val="874194653"/>
        <w:rPr>
          <w:rFonts w:ascii="Arial" w:eastAsia="Times New Roman" w:hAnsi="Arial" w:cs="Arial"/>
          <w:color w:val="031519"/>
          <w:kern w:val="0"/>
          <w:sz w:val="21"/>
          <w:szCs w:val="21"/>
          <w14:ligatures w14:val="none"/>
        </w:rPr>
      </w:pPr>
      <w:r w:rsidRPr="006842DE">
        <w:rPr>
          <w:rFonts w:ascii="Arial" w:eastAsia="Times New Roman" w:hAnsi="Arial" w:cs="Arial"/>
          <w:b/>
          <w:bCs/>
          <w:i/>
          <w:iCs/>
          <w:color w:val="031519"/>
          <w:kern w:val="0"/>
          <w:sz w:val="21"/>
          <w:szCs w:val="21"/>
          <w:u w:val="single"/>
          <w14:ligatures w14:val="none"/>
        </w:rPr>
        <w:t>Droog reinigen</w:t>
      </w:r>
      <w:r w:rsidRPr="006842DE">
        <w:rPr>
          <w:rFonts w:ascii="Arial" w:eastAsia="Times New Roman" w:hAnsi="Arial" w:cs="Arial"/>
          <w:b/>
          <w:bCs/>
          <w:i/>
          <w:iCs/>
          <w:color w:val="031519"/>
          <w:kern w:val="0"/>
          <w:sz w:val="21"/>
          <w:szCs w:val="21"/>
          <w14:ligatures w14:val="none"/>
        </w:rPr>
        <w:br/>
      </w:r>
      <w:r w:rsidRPr="006842DE">
        <w:rPr>
          <w:rFonts w:ascii="Arial" w:eastAsia="Times New Roman" w:hAnsi="Arial" w:cs="Arial"/>
          <w:color w:val="031519"/>
          <w:kern w:val="0"/>
          <w:sz w:val="21"/>
          <w:szCs w:val="21"/>
          <w14:ligatures w14:val="none"/>
        </w:rPr>
        <w:t xml:space="preserve">Bij de droge reiniging wordt het loszittend vuil zo veel mogelijk verwijderd uit de </w:t>
      </w:r>
      <w:r w:rsidR="007576CE">
        <w:rPr>
          <w:rFonts w:ascii="Arial" w:eastAsia="Times New Roman" w:hAnsi="Arial" w:cs="Arial"/>
          <w:color w:val="031519"/>
          <w:kern w:val="0"/>
          <w:sz w:val="21"/>
          <w:szCs w:val="21"/>
          <w14:ligatures w14:val="none"/>
        </w:rPr>
        <w:t>hokken</w:t>
      </w:r>
      <w:r w:rsidRPr="006842DE">
        <w:rPr>
          <w:rFonts w:ascii="Arial" w:eastAsia="Times New Roman" w:hAnsi="Arial" w:cs="Arial"/>
          <w:color w:val="031519"/>
          <w:kern w:val="0"/>
          <w:sz w:val="21"/>
          <w:szCs w:val="21"/>
          <w14:ligatures w14:val="none"/>
        </w:rPr>
        <w:t>. Dit kan met behulp van een schop, trekker of veegborstel. </w:t>
      </w:r>
    </w:p>
    <w:p w14:paraId="657C301F" w14:textId="77777777" w:rsidR="00A35084" w:rsidRPr="006842DE" w:rsidRDefault="00A35084" w:rsidP="00A35084">
      <w:pPr>
        <w:spacing w:after="60" w:line="270" w:lineRule="atLeast"/>
        <w:ind w:left="720"/>
        <w:divId w:val="874194653"/>
        <w:rPr>
          <w:rFonts w:ascii="Arial" w:eastAsia="Times New Roman" w:hAnsi="Arial" w:cs="Arial"/>
          <w:color w:val="031519"/>
          <w:kern w:val="0"/>
          <w:sz w:val="21"/>
          <w:szCs w:val="21"/>
          <w14:ligatures w14:val="none"/>
        </w:rPr>
      </w:pPr>
    </w:p>
    <w:p w14:paraId="530DCFA1" w14:textId="06CE394C" w:rsidR="00A35084" w:rsidRDefault="006842DE" w:rsidP="00A35084">
      <w:pPr>
        <w:numPr>
          <w:ilvl w:val="0"/>
          <w:numId w:val="1"/>
        </w:numPr>
        <w:spacing w:after="60" w:line="270" w:lineRule="atLeast"/>
        <w:divId w:val="874194653"/>
        <w:rPr>
          <w:rFonts w:ascii="Arial" w:eastAsia="Times New Roman" w:hAnsi="Arial" w:cs="Arial"/>
          <w:color w:val="031519"/>
          <w:kern w:val="0"/>
          <w:sz w:val="21"/>
          <w:szCs w:val="21"/>
          <w14:ligatures w14:val="none"/>
        </w:rPr>
      </w:pPr>
      <w:r w:rsidRPr="006842DE">
        <w:rPr>
          <w:rFonts w:ascii="Arial" w:eastAsia="Times New Roman" w:hAnsi="Arial" w:cs="Arial"/>
          <w:b/>
          <w:bCs/>
          <w:i/>
          <w:iCs/>
          <w:color w:val="031519"/>
          <w:kern w:val="0"/>
          <w:sz w:val="21"/>
          <w:szCs w:val="21"/>
          <w:u w:val="single"/>
          <w14:ligatures w14:val="none"/>
        </w:rPr>
        <w:t>Inweken</w:t>
      </w:r>
      <w:r w:rsidRPr="006842DE">
        <w:rPr>
          <w:rFonts w:ascii="Arial" w:eastAsia="Times New Roman" w:hAnsi="Arial" w:cs="Arial"/>
          <w:b/>
          <w:bCs/>
          <w:i/>
          <w:iCs/>
          <w:color w:val="031519"/>
          <w:kern w:val="0"/>
          <w:sz w:val="21"/>
          <w:szCs w:val="21"/>
          <w14:ligatures w14:val="none"/>
        </w:rPr>
        <w:br/>
      </w:r>
      <w:r w:rsidRPr="006842DE">
        <w:rPr>
          <w:rFonts w:ascii="Arial" w:eastAsia="Times New Roman" w:hAnsi="Arial" w:cs="Arial"/>
          <w:color w:val="031519"/>
          <w:kern w:val="0"/>
          <w:sz w:val="21"/>
          <w:szCs w:val="21"/>
          <w14:ligatures w14:val="none"/>
        </w:rPr>
        <w:t xml:space="preserve">Inweken van vast vuil kan door alleen water, maar is beter als een inweekmiddel wordt gebruikt. Spoel daarna alles schoon met schoon water. Gemiddeld moet 3 tot 5 uur worden gewacht voordat je de </w:t>
      </w:r>
      <w:r w:rsidR="00A35084">
        <w:rPr>
          <w:rFonts w:ascii="Arial" w:eastAsia="Times New Roman" w:hAnsi="Arial" w:cs="Arial"/>
          <w:color w:val="031519"/>
          <w:kern w:val="0"/>
          <w:sz w:val="21"/>
          <w:szCs w:val="21"/>
          <w14:ligatures w14:val="none"/>
        </w:rPr>
        <w:t>hok</w:t>
      </w:r>
      <w:r w:rsidRPr="006842DE">
        <w:rPr>
          <w:rFonts w:ascii="Arial" w:eastAsia="Times New Roman" w:hAnsi="Arial" w:cs="Arial"/>
          <w:color w:val="031519"/>
          <w:kern w:val="0"/>
          <w:sz w:val="21"/>
          <w:szCs w:val="21"/>
          <w14:ligatures w14:val="none"/>
        </w:rPr>
        <w:t xml:space="preserve"> kunt schoonspoelen.</w:t>
      </w:r>
    </w:p>
    <w:p w14:paraId="24CA1EB6" w14:textId="77777777" w:rsidR="00A35084" w:rsidRPr="006842DE" w:rsidRDefault="00A35084" w:rsidP="00A35084">
      <w:pPr>
        <w:spacing w:after="60" w:line="270" w:lineRule="atLeast"/>
        <w:ind w:left="360"/>
        <w:divId w:val="874194653"/>
        <w:rPr>
          <w:rFonts w:ascii="Arial" w:eastAsia="Times New Roman" w:hAnsi="Arial" w:cs="Arial"/>
          <w:color w:val="031519"/>
          <w:kern w:val="0"/>
          <w:sz w:val="21"/>
          <w:szCs w:val="21"/>
          <w14:ligatures w14:val="none"/>
        </w:rPr>
      </w:pPr>
    </w:p>
    <w:p w14:paraId="29392C03" w14:textId="25731826" w:rsidR="006842DE" w:rsidRDefault="006842DE" w:rsidP="006842DE">
      <w:pPr>
        <w:numPr>
          <w:ilvl w:val="0"/>
          <w:numId w:val="1"/>
        </w:numPr>
        <w:spacing w:after="60" w:line="270" w:lineRule="atLeast"/>
        <w:divId w:val="874194653"/>
        <w:rPr>
          <w:rFonts w:ascii="Arial" w:eastAsia="Times New Roman" w:hAnsi="Arial" w:cs="Arial"/>
          <w:color w:val="031519"/>
          <w:kern w:val="0"/>
          <w:sz w:val="21"/>
          <w:szCs w:val="21"/>
          <w14:ligatures w14:val="none"/>
        </w:rPr>
      </w:pPr>
      <w:r w:rsidRPr="006842DE">
        <w:rPr>
          <w:rFonts w:ascii="Arial" w:eastAsia="Times New Roman" w:hAnsi="Arial" w:cs="Arial"/>
          <w:b/>
          <w:bCs/>
          <w:i/>
          <w:iCs/>
          <w:color w:val="031519"/>
          <w:kern w:val="0"/>
          <w:sz w:val="21"/>
          <w:szCs w:val="21"/>
          <w:u w:val="single"/>
          <w14:ligatures w14:val="none"/>
        </w:rPr>
        <w:t>Nat reinigen</w:t>
      </w:r>
      <w:r w:rsidRPr="006842DE">
        <w:rPr>
          <w:rFonts w:ascii="Arial" w:eastAsia="Times New Roman" w:hAnsi="Arial" w:cs="Arial"/>
          <w:color w:val="031519"/>
          <w:kern w:val="0"/>
          <w:sz w:val="21"/>
          <w:szCs w:val="21"/>
          <w14:ligatures w14:val="none"/>
        </w:rPr>
        <w:br/>
        <w:t xml:space="preserve">Gebruik bij het spoelen, indien mogelijk, warm water met een minimale temperatuur van 40°C. Hierdoor vermindert het watergebruik en de tijdsduur van de reiniging. Het spoelend effect van het water verwijdert al een groot deel van het aanwezige vuil. Hierbij is het belangrijk dat de </w:t>
      </w:r>
      <w:r w:rsidR="007344CF">
        <w:rPr>
          <w:rFonts w:ascii="Arial" w:eastAsia="Times New Roman" w:hAnsi="Arial" w:cs="Arial"/>
          <w:color w:val="031519"/>
          <w:kern w:val="0"/>
          <w:sz w:val="21"/>
          <w:szCs w:val="21"/>
          <w14:ligatures w14:val="none"/>
        </w:rPr>
        <w:t>hok</w:t>
      </w:r>
      <w:r w:rsidRPr="006842DE">
        <w:rPr>
          <w:rFonts w:ascii="Arial" w:eastAsia="Times New Roman" w:hAnsi="Arial" w:cs="Arial"/>
          <w:color w:val="031519"/>
          <w:kern w:val="0"/>
          <w:sz w:val="21"/>
          <w:szCs w:val="21"/>
          <w14:ligatures w14:val="none"/>
        </w:rPr>
        <w:t xml:space="preserve"> van boven naar beneden wordt afgespoeld.</w:t>
      </w:r>
    </w:p>
    <w:p w14:paraId="76D3E28E" w14:textId="77777777" w:rsidR="007344CF" w:rsidRPr="006842DE" w:rsidRDefault="007344CF" w:rsidP="007344CF">
      <w:pPr>
        <w:spacing w:after="60" w:line="270" w:lineRule="atLeast"/>
        <w:divId w:val="874194653"/>
        <w:rPr>
          <w:rFonts w:ascii="Arial" w:eastAsia="Times New Roman" w:hAnsi="Arial" w:cs="Arial"/>
          <w:color w:val="031519"/>
          <w:kern w:val="0"/>
          <w:sz w:val="21"/>
          <w:szCs w:val="21"/>
          <w14:ligatures w14:val="none"/>
        </w:rPr>
      </w:pPr>
    </w:p>
    <w:p w14:paraId="115A3B72" w14:textId="24D80AD1" w:rsidR="006842DE" w:rsidRDefault="006842DE" w:rsidP="006842DE">
      <w:pPr>
        <w:numPr>
          <w:ilvl w:val="0"/>
          <w:numId w:val="1"/>
        </w:numPr>
        <w:spacing w:after="60" w:line="270" w:lineRule="atLeast"/>
        <w:divId w:val="874194653"/>
        <w:rPr>
          <w:rFonts w:ascii="Arial" w:eastAsia="Times New Roman" w:hAnsi="Arial" w:cs="Arial"/>
          <w:color w:val="031519"/>
          <w:kern w:val="0"/>
          <w:sz w:val="21"/>
          <w:szCs w:val="21"/>
          <w14:ligatures w14:val="none"/>
        </w:rPr>
      </w:pPr>
      <w:r w:rsidRPr="006842DE">
        <w:rPr>
          <w:rFonts w:ascii="Arial" w:eastAsia="Times New Roman" w:hAnsi="Arial" w:cs="Arial"/>
          <w:b/>
          <w:bCs/>
          <w:i/>
          <w:iCs/>
          <w:color w:val="031519"/>
          <w:kern w:val="0"/>
          <w:sz w:val="21"/>
          <w:szCs w:val="21"/>
          <w:u w:val="single"/>
          <w14:ligatures w14:val="none"/>
        </w:rPr>
        <w:t>Opdrogen</w:t>
      </w:r>
      <w:r w:rsidRPr="006842DE">
        <w:rPr>
          <w:rFonts w:ascii="Arial" w:eastAsia="Times New Roman" w:hAnsi="Arial" w:cs="Arial"/>
          <w:b/>
          <w:bCs/>
          <w:i/>
          <w:iCs/>
          <w:color w:val="031519"/>
          <w:kern w:val="0"/>
          <w:sz w:val="21"/>
          <w:szCs w:val="21"/>
          <w14:ligatures w14:val="none"/>
        </w:rPr>
        <w:br/>
      </w:r>
      <w:r w:rsidRPr="006842DE">
        <w:rPr>
          <w:rFonts w:ascii="Arial" w:eastAsia="Times New Roman" w:hAnsi="Arial" w:cs="Arial"/>
          <w:color w:val="031519"/>
          <w:kern w:val="0"/>
          <w:sz w:val="21"/>
          <w:szCs w:val="21"/>
          <w14:ligatures w14:val="none"/>
        </w:rPr>
        <w:t xml:space="preserve">Laat de </w:t>
      </w:r>
      <w:r w:rsidR="007344CF">
        <w:rPr>
          <w:rFonts w:ascii="Arial" w:eastAsia="Times New Roman" w:hAnsi="Arial" w:cs="Arial"/>
          <w:color w:val="031519"/>
          <w:kern w:val="0"/>
          <w:sz w:val="21"/>
          <w:szCs w:val="21"/>
          <w14:ligatures w14:val="none"/>
        </w:rPr>
        <w:t>hok</w:t>
      </w:r>
      <w:r w:rsidRPr="006842DE">
        <w:rPr>
          <w:rFonts w:ascii="Arial" w:eastAsia="Times New Roman" w:hAnsi="Arial" w:cs="Arial"/>
          <w:color w:val="031519"/>
          <w:kern w:val="0"/>
          <w:sz w:val="21"/>
          <w:szCs w:val="21"/>
          <w14:ligatures w14:val="none"/>
        </w:rPr>
        <w:t xml:space="preserve"> vervolgens opdrogen of trek deze droog. Zorg dat er geen plassen blijven staan. Deze kunnen namelijk het daaropvolgend ontsmettingsmiddel verdunnen en het effect ervan verminderen.</w:t>
      </w:r>
    </w:p>
    <w:p w14:paraId="72F61EA3" w14:textId="77777777" w:rsidR="00134F16" w:rsidRPr="006842DE" w:rsidRDefault="00134F16" w:rsidP="00134F16">
      <w:pPr>
        <w:spacing w:after="60" w:line="270" w:lineRule="atLeast"/>
        <w:divId w:val="874194653"/>
        <w:rPr>
          <w:rFonts w:ascii="Arial" w:eastAsia="Times New Roman" w:hAnsi="Arial" w:cs="Arial"/>
          <w:color w:val="031519"/>
          <w:kern w:val="0"/>
          <w:sz w:val="21"/>
          <w:szCs w:val="21"/>
          <w14:ligatures w14:val="none"/>
        </w:rPr>
      </w:pPr>
    </w:p>
    <w:p w14:paraId="239F116C" w14:textId="77777777" w:rsidR="006842DE" w:rsidRPr="006842DE" w:rsidRDefault="006842DE" w:rsidP="006842DE">
      <w:pPr>
        <w:numPr>
          <w:ilvl w:val="0"/>
          <w:numId w:val="1"/>
        </w:numPr>
        <w:spacing w:after="60" w:line="270" w:lineRule="atLeast"/>
        <w:divId w:val="874194653"/>
        <w:rPr>
          <w:rFonts w:ascii="Arial" w:eastAsia="Times New Roman" w:hAnsi="Arial" w:cs="Arial"/>
          <w:color w:val="031519"/>
          <w:kern w:val="0"/>
          <w:sz w:val="21"/>
          <w:szCs w:val="21"/>
          <w14:ligatures w14:val="none"/>
        </w:rPr>
      </w:pPr>
      <w:r w:rsidRPr="006842DE">
        <w:rPr>
          <w:rFonts w:ascii="Arial" w:eastAsia="Times New Roman" w:hAnsi="Arial" w:cs="Arial"/>
          <w:b/>
          <w:bCs/>
          <w:i/>
          <w:iCs/>
          <w:color w:val="031519"/>
          <w:kern w:val="0"/>
          <w:sz w:val="21"/>
          <w:szCs w:val="21"/>
          <w:u w:val="single"/>
          <w14:ligatures w14:val="none"/>
        </w:rPr>
        <w:t>Naspoelen</w:t>
      </w:r>
      <w:r w:rsidRPr="006842DE">
        <w:rPr>
          <w:rFonts w:ascii="Arial" w:eastAsia="Times New Roman" w:hAnsi="Arial" w:cs="Arial"/>
          <w:b/>
          <w:bCs/>
          <w:i/>
          <w:iCs/>
          <w:color w:val="031519"/>
          <w:kern w:val="0"/>
          <w:sz w:val="21"/>
          <w:szCs w:val="21"/>
          <w14:ligatures w14:val="none"/>
        </w:rPr>
        <w:br/>
      </w:r>
      <w:r w:rsidRPr="006842DE">
        <w:rPr>
          <w:rFonts w:ascii="Arial" w:eastAsia="Times New Roman" w:hAnsi="Arial" w:cs="Arial"/>
          <w:color w:val="031519"/>
          <w:kern w:val="0"/>
          <w:sz w:val="21"/>
          <w:szCs w:val="21"/>
          <w14:ligatures w14:val="none"/>
        </w:rPr>
        <w:t>Als er een corrosief ontsmettingsmiddel wordt gebruikt , kan het van belang zijn om de stal na te spoelen. Zo heeft het ontsmettingsmiddel geen negatieve invloed op de materialen in de stal.</w:t>
      </w:r>
    </w:p>
    <w:p w14:paraId="7C4969B8" w14:textId="77777777" w:rsidR="006842DE" w:rsidRDefault="006842DE" w:rsidP="006842DE">
      <w:pPr>
        <w:spacing w:after="300" w:line="450" w:lineRule="atLeast"/>
        <w:outlineLvl w:val="1"/>
        <w:divId w:val="1737824040"/>
        <w:rPr>
          <w:rFonts w:ascii="Arial" w:eastAsia="Times New Roman" w:hAnsi="Arial" w:cs="Arial"/>
          <w:color w:val="7FBD93"/>
          <w:kern w:val="0"/>
          <w:sz w:val="36"/>
          <w:szCs w:val="36"/>
          <w14:ligatures w14:val="none"/>
        </w:rPr>
      </w:pPr>
    </w:p>
    <w:p w14:paraId="01993055" w14:textId="77777777" w:rsidR="005362EA" w:rsidRPr="004F5FDA" w:rsidRDefault="006842DE" w:rsidP="00F44CC7">
      <w:pPr>
        <w:pStyle w:val="Geenafstand"/>
        <w:divId w:val="1737824040"/>
        <w:rPr>
          <w:rFonts w:eastAsia="Times New Roman"/>
          <w:b/>
          <w:bCs/>
          <w:i/>
          <w:iCs/>
          <w:sz w:val="24"/>
          <w:szCs w:val="24"/>
          <w:u w:val="single"/>
        </w:rPr>
      </w:pPr>
      <w:r w:rsidRPr="004F5FDA">
        <w:rPr>
          <w:rFonts w:eastAsia="Times New Roman"/>
          <w:b/>
          <w:bCs/>
          <w:i/>
          <w:iCs/>
          <w:sz w:val="24"/>
          <w:szCs w:val="24"/>
          <w:u w:val="single"/>
        </w:rPr>
        <w:t>Vergeet de omgeving niet</w:t>
      </w:r>
    </w:p>
    <w:p w14:paraId="63FC9751" w14:textId="77777777" w:rsidR="004F5FDA" w:rsidRDefault="006842DE" w:rsidP="00F44CC7">
      <w:pPr>
        <w:pStyle w:val="Geenafstand"/>
        <w:divId w:val="1737824040"/>
        <w:rPr>
          <w:color w:val="031519"/>
          <w:sz w:val="24"/>
          <w:szCs w:val="24"/>
        </w:rPr>
      </w:pPr>
      <w:r w:rsidRPr="004F5FDA">
        <w:rPr>
          <w:color w:val="031519"/>
          <w:sz w:val="24"/>
          <w:szCs w:val="24"/>
        </w:rPr>
        <w:t xml:space="preserve">Het toepassen van een dergelijk protocol helpt je bij elke nieuwe ronde te starten met een schone stal. </w:t>
      </w:r>
    </w:p>
    <w:p w14:paraId="519A16F0" w14:textId="77777777" w:rsidR="004F5FDA" w:rsidRDefault="006842DE" w:rsidP="00F44CC7">
      <w:pPr>
        <w:pStyle w:val="Geenafstand"/>
        <w:divId w:val="1737824040"/>
        <w:rPr>
          <w:color w:val="031519"/>
          <w:sz w:val="24"/>
          <w:szCs w:val="24"/>
        </w:rPr>
      </w:pPr>
      <w:r w:rsidRPr="004F5FDA">
        <w:rPr>
          <w:color w:val="031519"/>
          <w:sz w:val="24"/>
          <w:szCs w:val="24"/>
        </w:rPr>
        <w:t xml:space="preserve">Probeer echter ook insleep vanuit de omgeving van de stallen te voorkomen. </w:t>
      </w:r>
    </w:p>
    <w:p w14:paraId="5A0A2C95" w14:textId="6C45ECCB" w:rsidR="006842DE" w:rsidRPr="004F5FDA" w:rsidRDefault="006842DE" w:rsidP="00F44CC7">
      <w:pPr>
        <w:pStyle w:val="Geenafstand"/>
        <w:divId w:val="1737824040"/>
        <w:rPr>
          <w:rFonts w:eastAsia="Times New Roman"/>
          <w:sz w:val="24"/>
          <w:szCs w:val="24"/>
        </w:rPr>
      </w:pPr>
      <w:r w:rsidRPr="004F5FDA">
        <w:rPr>
          <w:color w:val="031519"/>
          <w:sz w:val="24"/>
          <w:szCs w:val="24"/>
        </w:rPr>
        <w:t>Besteed dus niet alleen aandacht aan reiniging en ontsmetting van de stallen, maar ook aan reiniging en ontsmetting van de omgeving.</w:t>
      </w:r>
    </w:p>
    <w:p w14:paraId="7AA8CF84" w14:textId="77777777" w:rsidR="006842DE" w:rsidRDefault="006842DE"/>
    <w:sectPr w:rsidR="00684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8548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440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DE"/>
    <w:rsid w:val="00134F16"/>
    <w:rsid w:val="001E2DE1"/>
    <w:rsid w:val="004D4BA4"/>
    <w:rsid w:val="004F5FDA"/>
    <w:rsid w:val="005362EA"/>
    <w:rsid w:val="006842DE"/>
    <w:rsid w:val="007344CF"/>
    <w:rsid w:val="007576CE"/>
    <w:rsid w:val="007C4460"/>
    <w:rsid w:val="00A35084"/>
    <w:rsid w:val="00E57C21"/>
    <w:rsid w:val="00F44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D3C173"/>
  <w15:chartTrackingRefBased/>
  <w15:docId w15:val="{F5B2C229-B3A1-6C47-8C61-EA9986DE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6842D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6842DE"/>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6842DE"/>
    <w:pPr>
      <w:spacing w:before="100" w:beforeAutospacing="1" w:after="100" w:afterAutospacing="1"/>
    </w:pPr>
    <w:rPr>
      <w:rFonts w:ascii="Times New Roman" w:hAnsi="Times New Roman" w:cs="Times New Roman"/>
      <w:kern w:val="0"/>
      <w:sz w:val="24"/>
      <w:szCs w:val="24"/>
      <w14:ligatures w14:val="none"/>
    </w:rPr>
  </w:style>
  <w:style w:type="paragraph" w:styleId="Geenafstand">
    <w:name w:val="No Spacing"/>
    <w:uiPriority w:val="1"/>
    <w:qFormat/>
    <w:rsid w:val="00F44CC7"/>
  </w:style>
  <w:style w:type="paragraph" w:styleId="Lijstalinea">
    <w:name w:val="List Paragraph"/>
    <w:basedOn w:val="Standaard"/>
    <w:uiPriority w:val="34"/>
    <w:qFormat/>
    <w:rsid w:val="00734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1575">
      <w:marLeft w:val="0"/>
      <w:marRight w:val="0"/>
      <w:marTop w:val="0"/>
      <w:marBottom w:val="0"/>
      <w:divBdr>
        <w:top w:val="none" w:sz="0" w:space="0" w:color="auto"/>
        <w:left w:val="none" w:sz="0" w:space="0" w:color="auto"/>
        <w:bottom w:val="none" w:sz="0" w:space="0" w:color="auto"/>
        <w:right w:val="none" w:sz="0" w:space="0" w:color="auto"/>
      </w:divBdr>
      <w:divsChild>
        <w:div w:id="1525825567">
          <w:marLeft w:val="0"/>
          <w:marRight w:val="0"/>
          <w:marTop w:val="0"/>
          <w:marBottom w:val="0"/>
          <w:divBdr>
            <w:top w:val="none" w:sz="0" w:space="0" w:color="auto"/>
            <w:left w:val="none" w:sz="0" w:space="0" w:color="auto"/>
            <w:bottom w:val="none" w:sz="0" w:space="0" w:color="auto"/>
            <w:right w:val="none" w:sz="0" w:space="0" w:color="auto"/>
          </w:divBdr>
          <w:divsChild>
            <w:div w:id="17378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9007">
      <w:marLeft w:val="0"/>
      <w:marRight w:val="0"/>
      <w:marTop w:val="0"/>
      <w:marBottom w:val="0"/>
      <w:divBdr>
        <w:top w:val="none" w:sz="0" w:space="0" w:color="auto"/>
        <w:left w:val="none" w:sz="0" w:space="0" w:color="auto"/>
        <w:bottom w:val="none" w:sz="0" w:space="0" w:color="auto"/>
        <w:right w:val="none" w:sz="0" w:space="0" w:color="auto"/>
      </w:divBdr>
      <w:divsChild>
        <w:div w:id="79907458">
          <w:marLeft w:val="0"/>
          <w:marRight w:val="0"/>
          <w:marTop w:val="0"/>
          <w:marBottom w:val="0"/>
          <w:divBdr>
            <w:top w:val="none" w:sz="0" w:space="0" w:color="auto"/>
            <w:left w:val="none" w:sz="0" w:space="0" w:color="auto"/>
            <w:bottom w:val="none" w:sz="0" w:space="0" w:color="auto"/>
            <w:right w:val="none" w:sz="0" w:space="0" w:color="auto"/>
          </w:divBdr>
          <w:divsChild>
            <w:div w:id="8741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1353</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2024-02-12T23:11:00Z</dcterms:created>
  <dcterms:modified xsi:type="dcterms:W3CDTF">2024-02-12T23:11:00Z</dcterms:modified>
</cp:coreProperties>
</file>